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12D" w:rsidRDefault="00DE112D" w:rsidP="00DE112D">
      <w:pPr>
        <w:spacing w:after="0"/>
        <w:ind w:firstLine="567"/>
        <w:jc w:val="right"/>
        <w:outlineLvl w:val="0"/>
        <w:rPr>
          <w:rFonts w:ascii="Times New Roman" w:eastAsia="Times New Roman" w:hAnsi="Times New Roman" w:cs="Times New Roman"/>
          <w:b/>
          <w:bCs/>
          <w:i/>
          <w:color w:val="333333"/>
          <w:kern w:val="36"/>
          <w:sz w:val="28"/>
          <w:szCs w:val="28"/>
          <w:lang w:eastAsia="ru-RU"/>
        </w:rPr>
      </w:pPr>
      <w:r>
        <w:rPr>
          <w:rFonts w:ascii="Times New Roman" w:eastAsia="Times New Roman" w:hAnsi="Times New Roman" w:cs="Times New Roman"/>
          <w:b/>
          <w:bCs/>
          <w:i/>
          <w:color w:val="333333"/>
          <w:kern w:val="36"/>
          <w:sz w:val="28"/>
          <w:szCs w:val="28"/>
          <w:lang w:eastAsia="ru-RU"/>
        </w:rPr>
        <w:t xml:space="preserve">А.Н. </w:t>
      </w:r>
      <w:proofErr w:type="spellStart"/>
      <w:r>
        <w:rPr>
          <w:rFonts w:ascii="Times New Roman" w:eastAsia="Times New Roman" w:hAnsi="Times New Roman" w:cs="Times New Roman"/>
          <w:b/>
          <w:bCs/>
          <w:i/>
          <w:color w:val="333333"/>
          <w:kern w:val="36"/>
          <w:sz w:val="28"/>
          <w:szCs w:val="28"/>
          <w:lang w:eastAsia="ru-RU"/>
        </w:rPr>
        <w:t>Гвоздова</w:t>
      </w:r>
      <w:proofErr w:type="spellEnd"/>
    </w:p>
    <w:p w:rsidR="00DE112D" w:rsidRPr="00DE112D" w:rsidRDefault="00DE112D" w:rsidP="00DE112D">
      <w:pPr>
        <w:ind w:firstLine="33"/>
        <w:jc w:val="right"/>
        <w:rPr>
          <w:rFonts w:ascii="Times New Roman" w:hAnsi="Times New Roman" w:cs="Times New Roman"/>
          <w:i/>
          <w:sz w:val="24"/>
          <w:szCs w:val="24"/>
        </w:rPr>
      </w:pPr>
      <w:proofErr w:type="gramStart"/>
      <w:r>
        <w:rPr>
          <w:rFonts w:ascii="Times New Roman" w:hAnsi="Times New Roman" w:cs="Times New Roman"/>
          <w:i/>
          <w:sz w:val="24"/>
          <w:szCs w:val="24"/>
        </w:rPr>
        <w:t>Преподаватель,  Департамент</w:t>
      </w:r>
      <w:proofErr w:type="gramEnd"/>
      <w:r>
        <w:rPr>
          <w:rFonts w:ascii="Times New Roman" w:hAnsi="Times New Roman" w:cs="Times New Roman"/>
          <w:i/>
          <w:sz w:val="24"/>
          <w:szCs w:val="24"/>
        </w:rPr>
        <w:t xml:space="preserve"> Смоленской области по здравоохранению ОГБПОУ «Смоленский базовый медицинский колледж имени </w:t>
      </w:r>
      <w:proofErr w:type="spellStart"/>
      <w:r>
        <w:rPr>
          <w:rFonts w:ascii="Times New Roman" w:hAnsi="Times New Roman" w:cs="Times New Roman"/>
          <w:i/>
          <w:sz w:val="24"/>
          <w:szCs w:val="24"/>
        </w:rPr>
        <w:t>К.С.Константиновой</w:t>
      </w:r>
      <w:proofErr w:type="spellEnd"/>
      <w:r>
        <w:rPr>
          <w:rFonts w:ascii="Times New Roman" w:hAnsi="Times New Roman" w:cs="Times New Roman"/>
          <w:i/>
          <w:sz w:val="24"/>
          <w:szCs w:val="24"/>
        </w:rPr>
        <w:t>», г. Смоленск</w:t>
      </w:r>
    </w:p>
    <w:p w:rsidR="00046A06" w:rsidRDefault="00046A06" w:rsidP="00046A06">
      <w:pPr>
        <w:pStyle w:val="3"/>
        <w:shd w:val="clear" w:color="auto" w:fill="FFFFFF"/>
        <w:spacing w:before="0" w:beforeAutospacing="0" w:after="0" w:afterAutospacing="0"/>
        <w:jc w:val="center"/>
        <w:rPr>
          <w:bCs w:val="0"/>
          <w:color w:val="343434"/>
          <w:sz w:val="32"/>
          <w:szCs w:val="32"/>
        </w:rPr>
      </w:pPr>
      <w:r w:rsidRPr="00046A06">
        <w:rPr>
          <w:bCs w:val="0"/>
          <w:color w:val="343434"/>
          <w:sz w:val="32"/>
          <w:szCs w:val="32"/>
        </w:rPr>
        <w:t xml:space="preserve">Нравственное воспитание студентов в преподавании </w:t>
      </w:r>
    </w:p>
    <w:p w:rsidR="00046A06" w:rsidRPr="00B8626D" w:rsidRDefault="00046A06" w:rsidP="00B8626D">
      <w:pPr>
        <w:pStyle w:val="3"/>
        <w:shd w:val="clear" w:color="auto" w:fill="FFFFFF"/>
        <w:spacing w:before="0" w:beforeAutospacing="0" w:after="0" w:afterAutospacing="0"/>
        <w:jc w:val="center"/>
        <w:rPr>
          <w:bCs w:val="0"/>
          <w:color w:val="343434"/>
          <w:sz w:val="32"/>
          <w:szCs w:val="32"/>
        </w:rPr>
      </w:pPr>
      <w:r w:rsidRPr="00046A06">
        <w:rPr>
          <w:bCs w:val="0"/>
          <w:color w:val="343434"/>
          <w:sz w:val="32"/>
          <w:szCs w:val="32"/>
        </w:rPr>
        <w:t>анатомии человека</w:t>
      </w:r>
    </w:p>
    <w:p w:rsidR="00046A06" w:rsidRPr="00E04204" w:rsidRDefault="00046A06" w:rsidP="00E04204">
      <w:pPr>
        <w:spacing w:after="0"/>
        <w:ind w:left="5103" w:firstLine="33"/>
        <w:jc w:val="right"/>
        <w:rPr>
          <w:rFonts w:ascii="Times New Roman" w:hAnsi="Times New Roman" w:cs="Times New Roman"/>
          <w:i/>
          <w:sz w:val="24"/>
          <w:szCs w:val="24"/>
        </w:rPr>
      </w:pPr>
    </w:p>
    <w:p w:rsidR="00C741F5" w:rsidRPr="00391AB0" w:rsidRDefault="00C741F5" w:rsidP="00B8626D">
      <w:pPr>
        <w:spacing w:after="0" w:line="276" w:lineRule="auto"/>
        <w:ind w:firstLine="567"/>
        <w:jc w:val="both"/>
        <w:rPr>
          <w:rFonts w:ascii="Times New Roman" w:hAnsi="Times New Roman" w:cs="Times New Roman"/>
          <w:color w:val="333333"/>
          <w:sz w:val="28"/>
          <w:szCs w:val="28"/>
          <w:shd w:val="clear" w:color="auto" w:fill="FFFFFF"/>
        </w:rPr>
      </w:pPr>
      <w:r w:rsidRPr="00C741F5">
        <w:rPr>
          <w:rFonts w:ascii="Times New Roman" w:hAnsi="Times New Roman" w:cs="Times New Roman"/>
          <w:color w:val="333333"/>
          <w:sz w:val="28"/>
          <w:szCs w:val="28"/>
          <w:shd w:val="clear" w:color="auto" w:fill="FFFFFF"/>
        </w:rPr>
        <w:t xml:space="preserve">С изучения анатомии начинается познание медицины. Анатомия </w:t>
      </w:r>
      <w:r w:rsidR="00DE112D" w:rsidRPr="00C741F5">
        <w:rPr>
          <w:rFonts w:ascii="Times New Roman" w:hAnsi="Times New Roman" w:cs="Times New Roman"/>
          <w:color w:val="333333"/>
          <w:sz w:val="28"/>
          <w:szCs w:val="28"/>
          <w:shd w:val="clear" w:color="auto" w:fill="FFFFFF"/>
        </w:rPr>
        <w:t>— это</w:t>
      </w:r>
      <w:r w:rsidRPr="00C741F5">
        <w:rPr>
          <w:rFonts w:ascii="Times New Roman" w:hAnsi="Times New Roman" w:cs="Times New Roman"/>
          <w:color w:val="333333"/>
          <w:sz w:val="28"/>
          <w:szCs w:val="28"/>
          <w:shd w:val="clear" w:color="auto" w:fill="FFFFFF"/>
        </w:rPr>
        <w:t xml:space="preserve"> первая ступень, обеспечивающая формирование врачебного мышления, закладывающая основы специальных знаний. Без овладения анатомическим материалом будущий </w:t>
      </w:r>
      <w:r>
        <w:rPr>
          <w:rFonts w:ascii="Times New Roman" w:hAnsi="Times New Roman" w:cs="Times New Roman"/>
          <w:color w:val="333333"/>
          <w:sz w:val="28"/>
          <w:szCs w:val="28"/>
          <w:shd w:val="clear" w:color="auto" w:fill="FFFFFF"/>
        </w:rPr>
        <w:t>медицинский работник среднего звена</w:t>
      </w:r>
      <w:r w:rsidRPr="00C741F5">
        <w:rPr>
          <w:rFonts w:ascii="Times New Roman" w:hAnsi="Times New Roman" w:cs="Times New Roman"/>
          <w:color w:val="333333"/>
          <w:sz w:val="28"/>
          <w:szCs w:val="28"/>
          <w:shd w:val="clear" w:color="auto" w:fill="FFFFFF"/>
        </w:rPr>
        <w:t xml:space="preserve"> обойтись не может. Качества, присущие </w:t>
      </w:r>
      <w:r>
        <w:rPr>
          <w:rFonts w:ascii="Times New Roman" w:hAnsi="Times New Roman" w:cs="Times New Roman"/>
          <w:color w:val="333333"/>
          <w:sz w:val="28"/>
          <w:szCs w:val="28"/>
          <w:shd w:val="clear" w:color="auto" w:fill="FFFFFF"/>
        </w:rPr>
        <w:t>медсестре, фельдшеру</w:t>
      </w:r>
      <w:r w:rsidRPr="00C741F5">
        <w:rPr>
          <w:rFonts w:ascii="Times New Roman" w:hAnsi="Times New Roman" w:cs="Times New Roman"/>
          <w:color w:val="333333"/>
          <w:sz w:val="28"/>
          <w:szCs w:val="28"/>
          <w:shd w:val="clear" w:color="auto" w:fill="FFFFFF"/>
        </w:rPr>
        <w:t xml:space="preserve"> - чувство ответственности, долга, трудолюбие, выдержанность, доброжелательность, чуткость и внимание к людям, должны воспитываться с преподаванием первого предмета медицинского профиля, каким является анатомия человека. Богатая история анатомии дает многочисленные примеры упорного и бескорыстного труда, выполнения врачебного долга. Во вступительной лекции к предмету, лекции по истории анатомии раскрываются личные </w:t>
      </w:r>
      <w:r w:rsidRPr="00391AB0">
        <w:rPr>
          <w:rFonts w:ascii="Times New Roman" w:hAnsi="Times New Roman" w:cs="Times New Roman"/>
          <w:color w:val="333333"/>
          <w:sz w:val="28"/>
          <w:szCs w:val="28"/>
          <w:shd w:val="clear" w:color="auto" w:fill="FFFFFF"/>
        </w:rPr>
        <w:t xml:space="preserve">качества выдающихся врачей-анатомов: А. Везалия, И.В. </w:t>
      </w:r>
      <w:proofErr w:type="spellStart"/>
      <w:r w:rsidRPr="00391AB0">
        <w:rPr>
          <w:rFonts w:ascii="Times New Roman" w:hAnsi="Times New Roman" w:cs="Times New Roman"/>
          <w:color w:val="333333"/>
          <w:sz w:val="28"/>
          <w:szCs w:val="28"/>
          <w:shd w:val="clear" w:color="auto" w:fill="FFFFFF"/>
        </w:rPr>
        <w:t>Буяльского</w:t>
      </w:r>
      <w:proofErr w:type="spellEnd"/>
      <w:r w:rsidRPr="00391AB0">
        <w:rPr>
          <w:rFonts w:ascii="Times New Roman" w:hAnsi="Times New Roman" w:cs="Times New Roman"/>
          <w:color w:val="333333"/>
          <w:sz w:val="28"/>
          <w:szCs w:val="28"/>
          <w:shd w:val="clear" w:color="auto" w:fill="FFFFFF"/>
        </w:rPr>
        <w:t xml:space="preserve">, В. Гарвея, Н.И. Пирогова, П.Ф. Лесгафта, Д.А. Жданова и других. </w:t>
      </w:r>
    </w:p>
    <w:p w:rsidR="0009143E" w:rsidRPr="00391AB0" w:rsidRDefault="0009143E" w:rsidP="00B8626D">
      <w:pPr>
        <w:pStyle w:val="20"/>
        <w:shd w:val="clear" w:color="auto" w:fill="auto"/>
        <w:spacing w:before="0" w:line="276" w:lineRule="auto"/>
        <w:ind w:firstLine="709"/>
        <w:jc w:val="both"/>
        <w:rPr>
          <w:color w:val="000000"/>
          <w:sz w:val="28"/>
          <w:szCs w:val="28"/>
          <w:lang w:bidi="ru-RU"/>
        </w:rPr>
      </w:pPr>
      <w:r w:rsidRPr="00391AB0">
        <w:rPr>
          <w:color w:val="000000"/>
          <w:sz w:val="28"/>
          <w:szCs w:val="28"/>
          <w:lang w:bidi="ru-RU"/>
        </w:rPr>
        <w:t>Для первокурсника анатомия предстает обширной сферой, содерж</w:t>
      </w:r>
      <w:r w:rsidR="00B674DD">
        <w:rPr>
          <w:color w:val="000000"/>
          <w:sz w:val="28"/>
          <w:szCs w:val="28"/>
          <w:lang w:bidi="ru-RU"/>
        </w:rPr>
        <w:t xml:space="preserve">ащей огромное количество новых </w:t>
      </w:r>
      <w:r w:rsidRPr="00391AB0">
        <w:rPr>
          <w:color w:val="000000"/>
          <w:sz w:val="28"/>
          <w:szCs w:val="28"/>
          <w:lang w:bidi="ru-RU"/>
        </w:rPr>
        <w:t xml:space="preserve">медицинских сведений, цифровых показателей и специальных терминов. </w:t>
      </w:r>
    </w:p>
    <w:p w:rsidR="00391AB0" w:rsidRPr="00B674DD" w:rsidRDefault="00391AB0" w:rsidP="00B8626D">
      <w:pPr>
        <w:pStyle w:val="20"/>
        <w:shd w:val="clear" w:color="auto" w:fill="auto"/>
        <w:spacing w:before="0" w:line="276" w:lineRule="auto"/>
        <w:ind w:firstLine="709"/>
        <w:jc w:val="both"/>
        <w:rPr>
          <w:color w:val="000000"/>
          <w:sz w:val="28"/>
          <w:szCs w:val="28"/>
          <w:lang w:bidi="ru-RU"/>
        </w:rPr>
      </w:pPr>
      <w:r w:rsidRPr="00391AB0">
        <w:rPr>
          <w:sz w:val="28"/>
          <w:szCs w:val="28"/>
        </w:rPr>
        <w:t xml:space="preserve">Проблемы обучения </w:t>
      </w:r>
      <w:r w:rsidR="00B674DD">
        <w:rPr>
          <w:sz w:val="28"/>
          <w:szCs w:val="28"/>
        </w:rPr>
        <w:t>студентов анатомии многогранны,</w:t>
      </w:r>
      <w:r w:rsidRPr="00391AB0">
        <w:rPr>
          <w:sz w:val="28"/>
          <w:szCs w:val="28"/>
        </w:rPr>
        <w:t xml:space="preserve"> это сложно усваиваемый объем дисциплины, и часто утомительный процесс «зубрежки», являются </w:t>
      </w:r>
      <w:r w:rsidRPr="00B674DD">
        <w:rPr>
          <w:sz w:val="28"/>
          <w:szCs w:val="28"/>
        </w:rPr>
        <w:t>краеугольным камнем процесса обучения.</w:t>
      </w:r>
    </w:p>
    <w:p w:rsidR="00391AB0" w:rsidRPr="00B674DD" w:rsidRDefault="00391AB0" w:rsidP="00B8626D">
      <w:pPr>
        <w:pStyle w:val="20"/>
        <w:shd w:val="clear" w:color="auto" w:fill="auto"/>
        <w:spacing w:before="0" w:line="276" w:lineRule="auto"/>
        <w:ind w:firstLine="709"/>
        <w:jc w:val="both"/>
        <w:rPr>
          <w:sz w:val="28"/>
          <w:szCs w:val="28"/>
        </w:rPr>
      </w:pPr>
      <w:r w:rsidRPr="00B674DD">
        <w:rPr>
          <w:color w:val="000000"/>
          <w:sz w:val="28"/>
          <w:szCs w:val="28"/>
          <w:lang w:bidi="ru-RU"/>
        </w:rPr>
        <w:t>Усвоение этих знаний во многом зависит от того, как п</w:t>
      </w:r>
      <w:r w:rsidR="00B8626D">
        <w:rPr>
          <w:color w:val="000000"/>
          <w:sz w:val="28"/>
          <w:szCs w:val="28"/>
          <w:lang w:bidi="ru-RU"/>
        </w:rPr>
        <w:t>остроено изучение этой сложной,</w:t>
      </w:r>
      <w:r w:rsidR="00865478">
        <w:rPr>
          <w:color w:val="000000"/>
          <w:sz w:val="28"/>
          <w:szCs w:val="28"/>
          <w:lang w:bidi="ru-RU"/>
        </w:rPr>
        <w:t xml:space="preserve"> объемной и очень важной </w:t>
      </w:r>
      <w:r w:rsidRPr="00B674DD">
        <w:rPr>
          <w:color w:val="000000"/>
          <w:sz w:val="28"/>
          <w:szCs w:val="28"/>
          <w:lang w:bidi="ru-RU"/>
        </w:rPr>
        <w:t>дисциплины.</w:t>
      </w:r>
    </w:p>
    <w:p w:rsidR="00391AB0" w:rsidRPr="00B674DD" w:rsidRDefault="00391AB0" w:rsidP="00B8626D">
      <w:pPr>
        <w:pStyle w:val="20"/>
        <w:shd w:val="clear" w:color="auto" w:fill="auto"/>
        <w:spacing w:before="0" w:line="276" w:lineRule="auto"/>
        <w:ind w:firstLine="709"/>
        <w:jc w:val="both"/>
        <w:rPr>
          <w:color w:val="000000"/>
          <w:sz w:val="28"/>
          <w:szCs w:val="28"/>
          <w:lang w:bidi="ru-RU"/>
        </w:rPr>
      </w:pPr>
      <w:r w:rsidRPr="00B674DD">
        <w:rPr>
          <w:color w:val="000000"/>
          <w:sz w:val="28"/>
          <w:szCs w:val="28"/>
          <w:lang w:bidi="ru-RU"/>
        </w:rPr>
        <w:t>Ре</w:t>
      </w:r>
      <w:r w:rsidR="00046A06">
        <w:rPr>
          <w:color w:val="000000"/>
          <w:sz w:val="28"/>
          <w:szCs w:val="28"/>
          <w:lang w:bidi="ru-RU"/>
        </w:rPr>
        <w:t xml:space="preserve">форма современного образования </w:t>
      </w:r>
      <w:r w:rsidRPr="00B674DD">
        <w:rPr>
          <w:color w:val="000000"/>
          <w:sz w:val="28"/>
          <w:szCs w:val="28"/>
          <w:lang w:bidi="ru-RU"/>
        </w:rPr>
        <w:t>в России требует от преподавателей подготовки качественно нового медицинского рабо</w:t>
      </w:r>
      <w:r w:rsidR="00B8626D">
        <w:rPr>
          <w:color w:val="000000"/>
          <w:sz w:val="28"/>
          <w:szCs w:val="28"/>
          <w:lang w:bidi="ru-RU"/>
        </w:rPr>
        <w:t xml:space="preserve">тника среднего звена, знающего </w:t>
      </w:r>
      <w:r w:rsidRPr="00B674DD">
        <w:rPr>
          <w:color w:val="000000"/>
          <w:sz w:val="28"/>
          <w:szCs w:val="28"/>
          <w:lang w:bidi="ru-RU"/>
        </w:rPr>
        <w:t xml:space="preserve">и мыслящего. </w:t>
      </w:r>
    </w:p>
    <w:p w:rsidR="00391AB0" w:rsidRPr="00B674DD" w:rsidRDefault="00391AB0" w:rsidP="00B8626D">
      <w:pPr>
        <w:pStyle w:val="20"/>
        <w:shd w:val="clear" w:color="auto" w:fill="auto"/>
        <w:spacing w:before="0" w:line="276" w:lineRule="auto"/>
        <w:ind w:firstLine="709"/>
        <w:jc w:val="both"/>
        <w:rPr>
          <w:color w:val="000000"/>
          <w:sz w:val="28"/>
          <w:szCs w:val="28"/>
          <w:lang w:bidi="ru-RU"/>
        </w:rPr>
      </w:pPr>
      <w:r w:rsidRPr="00B674DD">
        <w:rPr>
          <w:color w:val="000000"/>
          <w:sz w:val="28"/>
          <w:szCs w:val="28"/>
          <w:lang w:bidi="ru-RU"/>
        </w:rPr>
        <w:t>В связи с этим, преподавание анатомии направлено на формирование основательного и прочного фундамента для усв</w:t>
      </w:r>
      <w:r w:rsidR="00865478">
        <w:rPr>
          <w:color w:val="000000"/>
          <w:sz w:val="28"/>
          <w:szCs w:val="28"/>
          <w:lang w:bidi="ru-RU"/>
        </w:rPr>
        <w:t xml:space="preserve">оения в дальнейшем специальных </w:t>
      </w:r>
      <w:r w:rsidRPr="00B674DD">
        <w:rPr>
          <w:color w:val="000000"/>
          <w:sz w:val="28"/>
          <w:szCs w:val="28"/>
          <w:lang w:bidi="ru-RU"/>
        </w:rPr>
        <w:t>дисциплин.</w:t>
      </w:r>
    </w:p>
    <w:p w:rsidR="00B674DD" w:rsidRDefault="00391AB0" w:rsidP="00B8626D">
      <w:pPr>
        <w:pStyle w:val="20"/>
        <w:shd w:val="clear" w:color="auto" w:fill="auto"/>
        <w:spacing w:before="0" w:line="276" w:lineRule="auto"/>
        <w:ind w:firstLine="709"/>
        <w:jc w:val="both"/>
        <w:rPr>
          <w:color w:val="000000"/>
          <w:sz w:val="28"/>
          <w:szCs w:val="28"/>
          <w:lang w:bidi="ru-RU"/>
        </w:rPr>
      </w:pPr>
      <w:r w:rsidRPr="00B674DD">
        <w:rPr>
          <w:color w:val="000000"/>
          <w:sz w:val="28"/>
          <w:szCs w:val="28"/>
          <w:lang w:bidi="ru-RU"/>
        </w:rPr>
        <w:t xml:space="preserve"> Важным шагом на пути к этому является не просто преподнесение студентам огромной массы анатомических данных, а изучение ее в тесной взаи</w:t>
      </w:r>
      <w:r w:rsidR="00865478">
        <w:rPr>
          <w:color w:val="000000"/>
          <w:sz w:val="28"/>
          <w:szCs w:val="28"/>
          <w:lang w:bidi="ru-RU"/>
        </w:rPr>
        <w:t xml:space="preserve">мосвязи с другими специальными </w:t>
      </w:r>
      <w:r w:rsidRPr="00B674DD">
        <w:rPr>
          <w:color w:val="000000"/>
          <w:sz w:val="28"/>
          <w:szCs w:val="28"/>
          <w:lang w:bidi="ru-RU"/>
        </w:rPr>
        <w:t xml:space="preserve">дисциплинами. </w:t>
      </w:r>
    </w:p>
    <w:p w:rsidR="00B674DD" w:rsidRDefault="00B674DD" w:rsidP="00B8626D">
      <w:pPr>
        <w:pStyle w:val="20"/>
        <w:shd w:val="clear" w:color="auto" w:fill="auto"/>
        <w:spacing w:before="0" w:line="276" w:lineRule="auto"/>
        <w:ind w:firstLine="709"/>
        <w:jc w:val="both"/>
        <w:rPr>
          <w:color w:val="000000"/>
          <w:sz w:val="24"/>
          <w:szCs w:val="24"/>
          <w:lang w:bidi="ru-RU"/>
        </w:rPr>
      </w:pPr>
      <w:r w:rsidRPr="00B674DD">
        <w:rPr>
          <w:color w:val="000000"/>
          <w:sz w:val="28"/>
          <w:szCs w:val="28"/>
          <w:lang w:bidi="ru-RU"/>
        </w:rPr>
        <w:t>Для повышения интереса к предмету при изучении любого раздела студентам приводятся конкретные примеры использования</w:t>
      </w:r>
      <w:r w:rsidRPr="00B674DD">
        <w:rPr>
          <w:color w:val="000000"/>
          <w:sz w:val="28"/>
          <w:szCs w:val="28"/>
          <w:lang w:bidi="ru-RU"/>
        </w:rPr>
        <w:br/>
        <w:t>анатомических знаний в медицинской практике.</w:t>
      </w:r>
      <w:r>
        <w:rPr>
          <w:color w:val="000000"/>
          <w:sz w:val="24"/>
          <w:szCs w:val="24"/>
          <w:lang w:bidi="ru-RU"/>
        </w:rPr>
        <w:t xml:space="preserve"> </w:t>
      </w:r>
    </w:p>
    <w:p w:rsidR="00E04204" w:rsidRDefault="00C741F5" w:rsidP="00B8626D">
      <w:pPr>
        <w:pStyle w:val="20"/>
        <w:shd w:val="clear" w:color="auto" w:fill="auto"/>
        <w:spacing w:before="0" w:line="276" w:lineRule="auto"/>
        <w:ind w:firstLine="709"/>
        <w:jc w:val="both"/>
        <w:rPr>
          <w:color w:val="333333"/>
          <w:sz w:val="28"/>
          <w:szCs w:val="28"/>
          <w:shd w:val="clear" w:color="auto" w:fill="FFFFFF"/>
        </w:rPr>
      </w:pPr>
      <w:r w:rsidRPr="00C741F5">
        <w:rPr>
          <w:color w:val="333333"/>
          <w:sz w:val="28"/>
          <w:szCs w:val="28"/>
          <w:shd w:val="clear" w:color="auto" w:fill="FFFFFF"/>
        </w:rPr>
        <w:t xml:space="preserve">В порядке проведения учебно-исследовательской работы студентов предлагаются доклады о вариантах строения различных органов. </w:t>
      </w:r>
    </w:p>
    <w:p w:rsidR="00FF1A13" w:rsidRPr="00B674DD" w:rsidRDefault="00C741F5" w:rsidP="00B8626D">
      <w:pPr>
        <w:pStyle w:val="20"/>
        <w:shd w:val="clear" w:color="auto" w:fill="auto"/>
        <w:spacing w:before="0" w:line="276" w:lineRule="auto"/>
        <w:ind w:firstLine="709"/>
        <w:jc w:val="both"/>
        <w:rPr>
          <w:color w:val="000000"/>
          <w:sz w:val="24"/>
          <w:szCs w:val="24"/>
          <w:lang w:bidi="ru-RU"/>
        </w:rPr>
      </w:pPr>
      <w:r w:rsidRPr="00C741F5">
        <w:rPr>
          <w:color w:val="333333"/>
          <w:sz w:val="28"/>
          <w:szCs w:val="28"/>
          <w:shd w:val="clear" w:color="auto" w:fill="FFFFFF"/>
        </w:rPr>
        <w:t xml:space="preserve">При изучении предмета постоянно подчеркивается, что незнание анатомических деталей может служить причиной </w:t>
      </w:r>
      <w:r w:rsidR="00046A06">
        <w:rPr>
          <w:color w:val="333333"/>
          <w:sz w:val="28"/>
          <w:szCs w:val="28"/>
          <w:shd w:val="clear" w:color="auto" w:fill="FFFFFF"/>
        </w:rPr>
        <w:t>непростительных</w:t>
      </w:r>
      <w:r w:rsidRPr="00C741F5">
        <w:rPr>
          <w:color w:val="333333"/>
          <w:sz w:val="28"/>
          <w:szCs w:val="28"/>
          <w:shd w:val="clear" w:color="auto" w:fill="FFFFFF"/>
        </w:rPr>
        <w:t xml:space="preserve"> ошибок, с </w:t>
      </w:r>
      <w:r w:rsidRPr="00C741F5">
        <w:rPr>
          <w:color w:val="333333"/>
          <w:sz w:val="28"/>
          <w:szCs w:val="28"/>
          <w:shd w:val="clear" w:color="auto" w:fill="FFFFFF"/>
        </w:rPr>
        <w:lastRenderedPageBreak/>
        <w:t xml:space="preserve">приведением практических примеров. Одно из заседаний студенческого научного кружка посвящено анатомическим ошибкам в практике </w:t>
      </w:r>
      <w:r w:rsidR="00046A06">
        <w:rPr>
          <w:color w:val="333333"/>
          <w:sz w:val="28"/>
          <w:szCs w:val="28"/>
          <w:shd w:val="clear" w:color="auto" w:fill="FFFFFF"/>
        </w:rPr>
        <w:t>медсестры</w:t>
      </w:r>
      <w:r w:rsidRPr="00C741F5">
        <w:rPr>
          <w:color w:val="333333"/>
          <w:sz w:val="28"/>
          <w:szCs w:val="28"/>
          <w:shd w:val="clear" w:color="auto" w:fill="FFFFFF"/>
        </w:rPr>
        <w:t xml:space="preserve">. Это способствует формированию чувства ответственности будущего </w:t>
      </w:r>
      <w:r w:rsidR="00046A06">
        <w:rPr>
          <w:color w:val="333333"/>
          <w:sz w:val="28"/>
          <w:szCs w:val="28"/>
          <w:shd w:val="clear" w:color="auto" w:fill="FFFFFF"/>
        </w:rPr>
        <w:t>медицинского специалиста среднего звена</w:t>
      </w:r>
      <w:r w:rsidRPr="00C741F5">
        <w:rPr>
          <w:color w:val="333333"/>
          <w:sz w:val="28"/>
          <w:szCs w:val="28"/>
          <w:shd w:val="clear" w:color="auto" w:fill="FFFFFF"/>
        </w:rPr>
        <w:t xml:space="preserve"> перед больным. Нравственное воспитание студентов является важной составной частью процесса обучения. Анатомия человека - фундаментальная трудоемкая дисциплина в системе медицинского образования. Она требует большой самостоятельности в овладении программным материалом. Исходя из э</w:t>
      </w:r>
      <w:r w:rsidR="00046A06">
        <w:rPr>
          <w:color w:val="333333"/>
          <w:sz w:val="28"/>
          <w:szCs w:val="28"/>
          <w:shd w:val="clear" w:color="auto" w:fill="FFFFFF"/>
        </w:rPr>
        <w:t>того, педагогический процесс по</w:t>
      </w:r>
      <w:r w:rsidRPr="00C741F5">
        <w:rPr>
          <w:color w:val="333333"/>
          <w:sz w:val="28"/>
          <w:szCs w:val="28"/>
          <w:shd w:val="clear" w:color="auto" w:fill="FFFFFF"/>
        </w:rPr>
        <w:t xml:space="preserve"> </w:t>
      </w:r>
      <w:r w:rsidR="00046A06">
        <w:rPr>
          <w:color w:val="333333"/>
          <w:sz w:val="28"/>
          <w:szCs w:val="28"/>
          <w:shd w:val="clear" w:color="auto" w:fill="FFFFFF"/>
        </w:rPr>
        <w:t xml:space="preserve">дисциплине </w:t>
      </w:r>
      <w:r w:rsidR="00C90727">
        <w:rPr>
          <w:color w:val="333333"/>
          <w:sz w:val="28"/>
          <w:szCs w:val="28"/>
          <w:shd w:val="clear" w:color="auto" w:fill="FFFFFF"/>
        </w:rPr>
        <w:t>«А</w:t>
      </w:r>
      <w:r w:rsidRPr="00C741F5">
        <w:rPr>
          <w:color w:val="333333"/>
          <w:sz w:val="28"/>
          <w:szCs w:val="28"/>
          <w:shd w:val="clear" w:color="auto" w:fill="FFFFFF"/>
        </w:rPr>
        <w:t>натоми</w:t>
      </w:r>
      <w:r w:rsidR="00046A06">
        <w:rPr>
          <w:color w:val="333333"/>
          <w:sz w:val="28"/>
          <w:szCs w:val="28"/>
          <w:shd w:val="clear" w:color="auto" w:fill="FFFFFF"/>
        </w:rPr>
        <w:t>я</w:t>
      </w:r>
      <w:r w:rsidRPr="00C741F5">
        <w:rPr>
          <w:color w:val="333333"/>
          <w:sz w:val="28"/>
          <w:szCs w:val="28"/>
          <w:shd w:val="clear" w:color="auto" w:fill="FFFFFF"/>
        </w:rPr>
        <w:t xml:space="preserve"> человека</w:t>
      </w:r>
      <w:r w:rsidR="00C90727">
        <w:rPr>
          <w:color w:val="333333"/>
          <w:sz w:val="28"/>
          <w:szCs w:val="28"/>
          <w:shd w:val="clear" w:color="auto" w:fill="FFFFFF"/>
        </w:rPr>
        <w:t>»</w:t>
      </w:r>
      <w:r w:rsidRPr="00C741F5">
        <w:rPr>
          <w:color w:val="333333"/>
          <w:sz w:val="28"/>
          <w:szCs w:val="28"/>
          <w:shd w:val="clear" w:color="auto" w:fill="FFFFFF"/>
        </w:rPr>
        <w:t xml:space="preserve"> организован</w:t>
      </w:r>
      <w:r w:rsidR="00C90727">
        <w:rPr>
          <w:color w:val="333333"/>
          <w:sz w:val="28"/>
          <w:szCs w:val="28"/>
          <w:shd w:val="clear" w:color="auto" w:fill="FFFFFF"/>
        </w:rPr>
        <w:t>а</w:t>
      </w:r>
      <w:r w:rsidRPr="00C741F5">
        <w:rPr>
          <w:color w:val="333333"/>
          <w:sz w:val="28"/>
          <w:szCs w:val="28"/>
          <w:shd w:val="clear" w:color="auto" w:fill="FFFFFF"/>
        </w:rPr>
        <w:t xml:space="preserve"> и направлен</w:t>
      </w:r>
      <w:r w:rsidR="00C90727">
        <w:rPr>
          <w:color w:val="333333"/>
          <w:sz w:val="28"/>
          <w:szCs w:val="28"/>
          <w:shd w:val="clear" w:color="auto" w:fill="FFFFFF"/>
        </w:rPr>
        <w:t>а</w:t>
      </w:r>
      <w:r w:rsidRPr="00C741F5">
        <w:rPr>
          <w:color w:val="333333"/>
          <w:sz w:val="28"/>
          <w:szCs w:val="28"/>
          <w:shd w:val="clear" w:color="auto" w:fill="FFFFFF"/>
        </w:rPr>
        <w:t xml:space="preserve"> на самостоятельную, индивидуальную работу студентов, раскрытие творческих способностей. Самостоятельная работа студентов осуществляется в учебное и во внеучебное время и заключается в работе с </w:t>
      </w:r>
      <w:r w:rsidR="00C90727">
        <w:rPr>
          <w:color w:val="333333"/>
          <w:sz w:val="28"/>
          <w:szCs w:val="28"/>
          <w:shd w:val="clear" w:color="auto" w:fill="FFFFFF"/>
        </w:rPr>
        <w:t>муляжами и планшетами</w:t>
      </w:r>
      <w:r w:rsidRPr="00C741F5">
        <w:rPr>
          <w:color w:val="333333"/>
          <w:sz w:val="28"/>
          <w:szCs w:val="28"/>
          <w:shd w:val="clear" w:color="auto" w:fill="FFFFFF"/>
        </w:rPr>
        <w:t xml:space="preserve">, решении ситуационных задач и тестов. Одной из задач является </w:t>
      </w:r>
      <w:proofErr w:type="spellStart"/>
      <w:r w:rsidRPr="00C741F5">
        <w:rPr>
          <w:color w:val="333333"/>
          <w:sz w:val="28"/>
          <w:szCs w:val="28"/>
          <w:shd w:val="clear" w:color="auto" w:fill="FFFFFF"/>
        </w:rPr>
        <w:t>деонтологическое</w:t>
      </w:r>
      <w:proofErr w:type="spellEnd"/>
      <w:r w:rsidRPr="00C741F5">
        <w:rPr>
          <w:color w:val="333333"/>
          <w:sz w:val="28"/>
          <w:szCs w:val="28"/>
          <w:shd w:val="clear" w:color="auto" w:fill="FFFFFF"/>
        </w:rPr>
        <w:t xml:space="preserve"> воспитание студентов. Студентам прививаются правила деонтологии, умение доброжелательно и корректно беседовать с коллегами и преподавателями. Преподаватель, обсуждая вопросы анатомии, одновременно обращает внимание студентов на общечеловеческие ценности, правила поведения, акцентирует внимание на важности здорового образа жизни. Качество знаний, получаемых студентами, зависит во многом от компетентности преподавателя, умения обеспечить приобретение студентом знаний, умений и навыков с учетом его базовой подготовки, мыслительных, личностных особенностей. Роль преподавателя не должна ограничиваться информационно-контролирующей деятельностью. Уже с первого курса начинается сложный и важный процесс формирования личности будущего </w:t>
      </w:r>
      <w:r w:rsidR="00C90727">
        <w:rPr>
          <w:color w:val="333333"/>
          <w:sz w:val="28"/>
          <w:szCs w:val="28"/>
          <w:shd w:val="clear" w:color="auto" w:fill="FFFFFF"/>
        </w:rPr>
        <w:t>медицинского работника</w:t>
      </w:r>
      <w:r w:rsidRPr="00C741F5">
        <w:rPr>
          <w:color w:val="333333"/>
          <w:sz w:val="28"/>
          <w:szCs w:val="28"/>
          <w:shd w:val="clear" w:color="auto" w:fill="FFFFFF"/>
        </w:rPr>
        <w:t xml:space="preserve">, его отношения к коллегам, больным. Нередко эталоном для студента становится преподаватель, стереотипы его поведения. Отношение к дисциплине, мотивация к ее изучению зависят от личности педагога, его доброжелательного и уважительного отношения к обучающемуся. Хороший педагог создает обстановку благоприятную для дискуссии. Большое внимание следует уделять адаптации студента к учебе в </w:t>
      </w:r>
      <w:r w:rsidR="00C90727">
        <w:rPr>
          <w:color w:val="333333"/>
          <w:sz w:val="28"/>
          <w:szCs w:val="28"/>
          <w:shd w:val="clear" w:color="auto" w:fill="FFFFFF"/>
        </w:rPr>
        <w:t>колледже</w:t>
      </w:r>
      <w:r w:rsidRPr="00C741F5">
        <w:rPr>
          <w:color w:val="333333"/>
          <w:sz w:val="28"/>
          <w:szCs w:val="28"/>
          <w:shd w:val="clear" w:color="auto" w:fill="FFFFFF"/>
        </w:rPr>
        <w:t>, активному формированию способности к индивидуальной оценке ситуации. Важно воспитывать способность к обоснованной аргументации собственной точки зрения, к коллегиальному обсуждению мнений. Студент должен уметь анализировать противоположные точки зрения. Важная роль в нравственном воспитании принадлежит куратору студенческой группы. Именно прикрепленный преподаватель наблюдает за повседневной жизнью студента, оказывает ему необходимую помощь в адаптации к новым условиям учебы. На первых курсах следует уделять внимание дисциплинированности, умению самостоятельно и систематически работать. Одной из наиболее действенных форм воспитания студентов является работа в научном кружке</w:t>
      </w:r>
      <w:r w:rsidR="00C50CAA">
        <w:rPr>
          <w:color w:val="333333"/>
          <w:sz w:val="28"/>
          <w:szCs w:val="28"/>
          <w:shd w:val="clear" w:color="auto" w:fill="FFFFFF"/>
        </w:rPr>
        <w:t xml:space="preserve"> по анатомии</w:t>
      </w:r>
      <w:r w:rsidRPr="00C741F5">
        <w:rPr>
          <w:color w:val="333333"/>
          <w:sz w:val="28"/>
          <w:szCs w:val="28"/>
          <w:shd w:val="clear" w:color="auto" w:fill="FFFFFF"/>
        </w:rPr>
        <w:t xml:space="preserve">. Она дает преподавателям возможность оказывать индивидуальное влияние на формирование студента, воспитывать в нем чувство нового, пытливость, стремление к совершенствованию. Работа в кружке учит умению публичных выступлений, развитию ораторского искусства, способности отстаивать свои позиции. Исследовательский метод ориентирован на формирование и развитие </w:t>
      </w:r>
      <w:r w:rsidRPr="00C741F5">
        <w:rPr>
          <w:color w:val="333333"/>
          <w:sz w:val="28"/>
          <w:szCs w:val="28"/>
          <w:shd w:val="clear" w:color="auto" w:fill="FFFFFF"/>
        </w:rPr>
        <w:lastRenderedPageBreak/>
        <w:t>способности студентов к творческой деятельности.</w:t>
      </w:r>
    </w:p>
    <w:sectPr w:rsidR="00FF1A13" w:rsidRPr="00B674DD" w:rsidSect="00B8626D">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F5"/>
    <w:rsid w:val="00046A06"/>
    <w:rsid w:val="0009143E"/>
    <w:rsid w:val="00370C69"/>
    <w:rsid w:val="00391AB0"/>
    <w:rsid w:val="00504DB6"/>
    <w:rsid w:val="00865478"/>
    <w:rsid w:val="00B674DD"/>
    <w:rsid w:val="00B8626D"/>
    <w:rsid w:val="00C50CAA"/>
    <w:rsid w:val="00C741F5"/>
    <w:rsid w:val="00C90727"/>
    <w:rsid w:val="00DE112D"/>
    <w:rsid w:val="00E04204"/>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DEE0"/>
  <w15:chartTrackingRefBased/>
  <w15:docId w15:val="{4F4BEF06-D54F-4F7D-8E8D-F2CF273B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741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41F5"/>
    <w:rPr>
      <w:rFonts w:ascii="Times New Roman" w:eastAsia="Times New Roman" w:hAnsi="Times New Roman" w:cs="Times New Roman"/>
      <w:b/>
      <w:bCs/>
      <w:sz w:val="27"/>
      <w:szCs w:val="27"/>
      <w:lang w:eastAsia="ru-RU"/>
    </w:rPr>
  </w:style>
  <w:style w:type="character" w:customStyle="1" w:styleId="2">
    <w:name w:val="Основной текст (2)_"/>
    <w:basedOn w:val="a0"/>
    <w:link w:val="20"/>
    <w:locked/>
    <w:rsid w:val="0009143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09143E"/>
    <w:pPr>
      <w:widowControl w:val="0"/>
      <w:shd w:val="clear" w:color="auto" w:fill="FFFFFF"/>
      <w:spacing w:before="180" w:after="0" w:line="221" w:lineRule="exact"/>
      <w:ind w:hanging="240"/>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4544">
      <w:bodyDiv w:val="1"/>
      <w:marLeft w:val="0"/>
      <w:marRight w:val="0"/>
      <w:marTop w:val="0"/>
      <w:marBottom w:val="0"/>
      <w:divBdr>
        <w:top w:val="none" w:sz="0" w:space="0" w:color="auto"/>
        <w:left w:val="none" w:sz="0" w:space="0" w:color="auto"/>
        <w:bottom w:val="none" w:sz="0" w:space="0" w:color="auto"/>
        <w:right w:val="none" w:sz="0" w:space="0" w:color="auto"/>
      </w:divBdr>
    </w:div>
    <w:div w:id="885606642">
      <w:bodyDiv w:val="1"/>
      <w:marLeft w:val="0"/>
      <w:marRight w:val="0"/>
      <w:marTop w:val="0"/>
      <w:marBottom w:val="0"/>
      <w:divBdr>
        <w:top w:val="none" w:sz="0" w:space="0" w:color="auto"/>
        <w:left w:val="none" w:sz="0" w:space="0" w:color="auto"/>
        <w:bottom w:val="none" w:sz="0" w:space="0" w:color="auto"/>
        <w:right w:val="none" w:sz="0" w:space="0" w:color="auto"/>
      </w:divBdr>
    </w:div>
    <w:div w:id="971789508">
      <w:bodyDiv w:val="1"/>
      <w:marLeft w:val="0"/>
      <w:marRight w:val="0"/>
      <w:marTop w:val="0"/>
      <w:marBottom w:val="0"/>
      <w:divBdr>
        <w:top w:val="none" w:sz="0" w:space="0" w:color="auto"/>
        <w:left w:val="none" w:sz="0" w:space="0" w:color="auto"/>
        <w:bottom w:val="none" w:sz="0" w:space="0" w:color="auto"/>
        <w:right w:val="none" w:sz="0" w:space="0" w:color="auto"/>
      </w:divBdr>
    </w:div>
    <w:div w:id="14624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3</cp:revision>
  <dcterms:created xsi:type="dcterms:W3CDTF">2022-11-15T16:35:00Z</dcterms:created>
  <dcterms:modified xsi:type="dcterms:W3CDTF">2022-11-16T09:49:00Z</dcterms:modified>
</cp:coreProperties>
</file>